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0" w:rsidRPr="00AB308F" w:rsidRDefault="002D77E1">
      <w:pPr>
        <w:rPr>
          <w:sz w:val="24"/>
          <w:szCs w:val="24"/>
        </w:rPr>
      </w:pPr>
      <w:r w:rsidRPr="00AB308F">
        <w:rPr>
          <w:sz w:val="24"/>
          <w:szCs w:val="24"/>
        </w:rPr>
        <w:t>El passat mes de desembre a l’Ajuntament de Viladamat vam rebre una notificació per part de l’advocat de l’estat</w:t>
      </w:r>
      <w:r w:rsidR="00AB308F" w:rsidRPr="00AB308F">
        <w:rPr>
          <w:sz w:val="24"/>
          <w:szCs w:val="24"/>
        </w:rPr>
        <w:t>,</w:t>
      </w:r>
      <w:r w:rsidR="00AB308F">
        <w:rPr>
          <w:sz w:val="24"/>
          <w:szCs w:val="24"/>
        </w:rPr>
        <w:t xml:space="preserve"> en què</w:t>
      </w:r>
      <w:r w:rsidRPr="00AB308F">
        <w:rPr>
          <w:sz w:val="24"/>
          <w:szCs w:val="24"/>
        </w:rPr>
        <w:t xml:space="preserve"> </w:t>
      </w:r>
      <w:r w:rsidR="00AB308F" w:rsidRPr="00AB308F">
        <w:rPr>
          <w:sz w:val="24"/>
          <w:szCs w:val="24"/>
        </w:rPr>
        <w:t>se’ns</w:t>
      </w:r>
      <w:r w:rsidRPr="00AB308F">
        <w:rPr>
          <w:sz w:val="24"/>
          <w:szCs w:val="24"/>
        </w:rPr>
        <w:t xml:space="preserve"> demanava que </w:t>
      </w:r>
      <w:r w:rsidR="00AB308F" w:rsidRPr="00AB308F">
        <w:rPr>
          <w:sz w:val="24"/>
          <w:szCs w:val="24"/>
        </w:rPr>
        <w:t>respon</w:t>
      </w:r>
      <w:r w:rsidR="00AB308F">
        <w:rPr>
          <w:sz w:val="24"/>
          <w:szCs w:val="24"/>
        </w:rPr>
        <w:t>gu</w:t>
      </w:r>
      <w:r w:rsidR="00AB308F" w:rsidRPr="00AB308F">
        <w:rPr>
          <w:sz w:val="24"/>
          <w:szCs w:val="24"/>
        </w:rPr>
        <w:t>éssim</w:t>
      </w:r>
      <w:r w:rsidRPr="00AB308F">
        <w:rPr>
          <w:sz w:val="24"/>
          <w:szCs w:val="24"/>
        </w:rPr>
        <w:t xml:space="preserve"> per quin motiu la bandera espanyola no havia onejat mai a l’Ajuntament.</w:t>
      </w:r>
    </w:p>
    <w:p w:rsidR="002D77E1" w:rsidRPr="00AB308F" w:rsidRDefault="002D77E1">
      <w:pPr>
        <w:rPr>
          <w:sz w:val="24"/>
          <w:szCs w:val="24"/>
        </w:rPr>
      </w:pPr>
      <w:r w:rsidRPr="00AB308F">
        <w:rPr>
          <w:sz w:val="24"/>
          <w:szCs w:val="24"/>
        </w:rPr>
        <w:t xml:space="preserve">Des de l’equip de govern no vam respondre a aquesta petició ja que vam entendre que era una provocació per part de la llavors encara delegada del govern la senyora </w:t>
      </w:r>
      <w:proofErr w:type="spellStart"/>
      <w:r w:rsidRPr="00AB308F">
        <w:rPr>
          <w:sz w:val="24"/>
          <w:szCs w:val="24"/>
        </w:rPr>
        <w:t>Llanos</w:t>
      </w:r>
      <w:proofErr w:type="spellEnd"/>
      <w:r w:rsidRPr="00AB308F">
        <w:rPr>
          <w:sz w:val="24"/>
          <w:szCs w:val="24"/>
        </w:rPr>
        <w:t xml:space="preserve"> de Luna.</w:t>
      </w:r>
    </w:p>
    <w:p w:rsidR="00004B25" w:rsidRPr="00AB308F" w:rsidRDefault="002D77E1">
      <w:pPr>
        <w:rPr>
          <w:sz w:val="24"/>
          <w:szCs w:val="24"/>
        </w:rPr>
      </w:pPr>
      <w:r w:rsidRPr="00AB308F">
        <w:rPr>
          <w:sz w:val="24"/>
          <w:szCs w:val="24"/>
        </w:rPr>
        <w:t xml:space="preserve">En previsió que l’estat ens demani que pengem la bandera </w:t>
      </w:r>
      <w:r w:rsidR="00AB308F">
        <w:rPr>
          <w:sz w:val="24"/>
          <w:szCs w:val="24"/>
        </w:rPr>
        <w:t>espany</w:t>
      </w:r>
      <w:r w:rsidR="00004B25" w:rsidRPr="00AB308F">
        <w:rPr>
          <w:sz w:val="24"/>
          <w:szCs w:val="24"/>
        </w:rPr>
        <w:t xml:space="preserve">ola </w:t>
      </w:r>
      <w:r w:rsidRPr="00AB308F">
        <w:rPr>
          <w:sz w:val="24"/>
          <w:szCs w:val="24"/>
        </w:rPr>
        <w:t xml:space="preserve">al balcó de l’Ajuntament, des de l’equip de govern hem cregut convenient preguntar al conjunt del poble </w:t>
      </w:r>
      <w:r w:rsidR="00AB308F" w:rsidRPr="00AB308F">
        <w:rPr>
          <w:sz w:val="24"/>
          <w:szCs w:val="24"/>
        </w:rPr>
        <w:t xml:space="preserve">si </w:t>
      </w:r>
      <w:r w:rsidR="00004B25" w:rsidRPr="00AB308F">
        <w:rPr>
          <w:sz w:val="24"/>
          <w:szCs w:val="24"/>
        </w:rPr>
        <w:t>es creu que s’ha de penjar o no.</w:t>
      </w:r>
    </w:p>
    <w:p w:rsidR="00004B25" w:rsidRPr="00AB308F" w:rsidRDefault="00004B25">
      <w:pPr>
        <w:rPr>
          <w:sz w:val="24"/>
          <w:szCs w:val="24"/>
        </w:rPr>
      </w:pPr>
      <w:r w:rsidRPr="00AB308F">
        <w:rPr>
          <w:sz w:val="24"/>
          <w:szCs w:val="24"/>
        </w:rPr>
        <w:t xml:space="preserve">Els serveis </w:t>
      </w:r>
      <w:r w:rsidR="00AB308F" w:rsidRPr="00AB308F">
        <w:rPr>
          <w:sz w:val="24"/>
          <w:szCs w:val="24"/>
        </w:rPr>
        <w:t>jurídics</w:t>
      </w:r>
      <w:r w:rsidRPr="00AB308F">
        <w:rPr>
          <w:sz w:val="24"/>
          <w:szCs w:val="24"/>
        </w:rPr>
        <w:t xml:space="preserve"> consultats ens diuen que no hi pot haver cap tipus de procediment en contra de l’Ajuntament ni </w:t>
      </w:r>
      <w:r w:rsidR="00AB308F" w:rsidRPr="00AB308F">
        <w:rPr>
          <w:sz w:val="24"/>
          <w:szCs w:val="24"/>
        </w:rPr>
        <w:t>d</w:t>
      </w:r>
      <w:r w:rsidRPr="00AB308F">
        <w:rPr>
          <w:sz w:val="24"/>
          <w:szCs w:val="24"/>
        </w:rPr>
        <w:t xml:space="preserve">el poble, si en canvi contra els membres de l’equip de govern per </w:t>
      </w:r>
      <w:r w:rsidR="00AB308F" w:rsidRPr="00AB308F">
        <w:rPr>
          <w:sz w:val="24"/>
          <w:szCs w:val="24"/>
        </w:rPr>
        <w:t xml:space="preserve">un </w:t>
      </w:r>
      <w:r w:rsidRPr="00AB308F">
        <w:rPr>
          <w:sz w:val="24"/>
          <w:szCs w:val="24"/>
        </w:rPr>
        <w:t xml:space="preserve">acte de </w:t>
      </w:r>
      <w:r w:rsidR="00AB308F" w:rsidRPr="00AB308F">
        <w:rPr>
          <w:sz w:val="24"/>
          <w:szCs w:val="24"/>
        </w:rPr>
        <w:t>desobediència</w:t>
      </w:r>
      <w:r w:rsidRPr="00AB308F">
        <w:rPr>
          <w:sz w:val="24"/>
          <w:szCs w:val="24"/>
        </w:rPr>
        <w:t>.</w:t>
      </w:r>
    </w:p>
    <w:p w:rsidR="002D77E1" w:rsidRPr="00AB308F" w:rsidRDefault="00004B25">
      <w:pPr>
        <w:rPr>
          <w:sz w:val="24"/>
          <w:szCs w:val="24"/>
        </w:rPr>
      </w:pPr>
      <w:r w:rsidRPr="00AB308F">
        <w:rPr>
          <w:sz w:val="24"/>
          <w:szCs w:val="24"/>
        </w:rPr>
        <w:t>El nostre posicionament és clarament el de no penjar la bandera espanyola tot i que si el conjunt del poble opina el contrari farem cas al que ens demani l’estat.</w:t>
      </w:r>
      <w:r w:rsidR="002D77E1" w:rsidRPr="00AB308F">
        <w:rPr>
          <w:sz w:val="24"/>
          <w:szCs w:val="24"/>
        </w:rPr>
        <w:t xml:space="preserve"> </w:t>
      </w:r>
    </w:p>
    <w:p w:rsidR="00004B25" w:rsidRPr="00AB308F" w:rsidRDefault="00004B25">
      <w:pPr>
        <w:rPr>
          <w:sz w:val="24"/>
          <w:szCs w:val="24"/>
        </w:rPr>
      </w:pPr>
      <w:r w:rsidRPr="00AB308F">
        <w:rPr>
          <w:sz w:val="24"/>
          <w:szCs w:val="24"/>
        </w:rPr>
        <w:t>Us demanem que aprofitant la consulta popular del proper diumenge dia 29 de gener ompliu en aquest mateix full i amb una</w:t>
      </w:r>
      <w:r w:rsidR="00AB308F">
        <w:rPr>
          <w:sz w:val="24"/>
          <w:szCs w:val="24"/>
        </w:rPr>
        <w:t xml:space="preserve"> creueta</w:t>
      </w:r>
      <w:r w:rsidRPr="00AB308F">
        <w:rPr>
          <w:sz w:val="24"/>
          <w:szCs w:val="24"/>
        </w:rPr>
        <w:t xml:space="preserve"> la casella </w:t>
      </w:r>
      <w:r w:rsidR="00AB308F" w:rsidRPr="00AB308F">
        <w:rPr>
          <w:sz w:val="24"/>
          <w:szCs w:val="24"/>
        </w:rPr>
        <w:t xml:space="preserve">de </w:t>
      </w:r>
      <w:r w:rsidRPr="00AB308F">
        <w:rPr>
          <w:sz w:val="24"/>
          <w:szCs w:val="24"/>
        </w:rPr>
        <w:t>la re</w:t>
      </w:r>
      <w:r w:rsidR="00AB308F">
        <w:rPr>
          <w:sz w:val="24"/>
          <w:szCs w:val="24"/>
        </w:rPr>
        <w:t>s</w:t>
      </w:r>
      <w:r w:rsidRPr="00AB308F">
        <w:rPr>
          <w:sz w:val="24"/>
          <w:szCs w:val="24"/>
        </w:rPr>
        <w:t>posta que creieu</w:t>
      </w:r>
      <w:r w:rsidR="00AB308F" w:rsidRPr="00AB308F">
        <w:rPr>
          <w:sz w:val="24"/>
          <w:szCs w:val="24"/>
        </w:rPr>
        <w:t xml:space="preserve"> convenient</w:t>
      </w:r>
      <w:r w:rsidRPr="00AB308F">
        <w:rPr>
          <w:sz w:val="24"/>
          <w:szCs w:val="24"/>
        </w:rPr>
        <w:t>.</w:t>
      </w:r>
    </w:p>
    <w:p w:rsidR="00004B25" w:rsidRDefault="00004B25">
      <w:pPr>
        <w:rPr>
          <w:lang w:val="es-ES"/>
        </w:rPr>
      </w:pPr>
    </w:p>
    <w:p w:rsidR="00AB308F" w:rsidRDefault="00AB308F">
      <w:pPr>
        <w:rPr>
          <w:lang w:val="es-ES"/>
        </w:rPr>
      </w:pPr>
    </w:p>
    <w:p w:rsidR="00AB308F" w:rsidRPr="00AB308F" w:rsidRDefault="00AB308F" w:rsidP="00AB30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32"/>
          <w:szCs w:val="32"/>
        </w:rPr>
      </w:pPr>
      <w:r w:rsidRPr="00AB308F">
        <w:rPr>
          <w:rFonts w:ascii="Verdana" w:hAnsi="Verdana" w:cs="Verdana"/>
          <w:b/>
          <w:color w:val="000000"/>
          <w:sz w:val="32"/>
          <w:szCs w:val="32"/>
        </w:rPr>
        <w:t>Vols que hi hagi la bandera espanyola al balcó de l’Ajuntament?</w:t>
      </w:r>
    </w:p>
    <w:p w:rsidR="00AB308F" w:rsidRDefault="00AB308F" w:rsidP="00AB30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</w:p>
    <w:p w:rsidR="00AB308F" w:rsidRPr="00AB308F" w:rsidRDefault="00AB308F" w:rsidP="00AB308F">
      <w:pPr>
        <w:autoSpaceDE w:val="0"/>
        <w:autoSpaceDN w:val="0"/>
        <w:adjustRightInd w:val="0"/>
        <w:spacing w:after="0" w:line="240" w:lineRule="auto"/>
        <w:ind w:left="2694" w:hanging="2127"/>
        <w:jc w:val="center"/>
        <w:rPr>
          <w:rFonts w:ascii="Verdana" w:hAnsi="Verdana" w:cs="Verdana"/>
          <w:b/>
          <w:noProof/>
          <w:color w:val="000000"/>
          <w:sz w:val="36"/>
          <w:szCs w:val="36"/>
          <w:lang w:eastAsia="ca-ES"/>
        </w:rPr>
      </w:pPr>
      <w:r>
        <w:rPr>
          <w:rFonts w:ascii="Verdana" w:hAnsi="Verdana" w:cs="Verdana"/>
          <w:b/>
          <w:noProof/>
          <w:color w:val="000000"/>
          <w:sz w:val="36"/>
          <w:szCs w:val="36"/>
          <w:lang w:val="es-ES" w:eastAsia="es-ES"/>
        </w:rPr>
        <w:pict>
          <v:rect id="_x0000_s1028" style="position:absolute;left:0;text-align:left;margin-left:180.75pt;margin-top:3.5pt;width:20.95pt;height:21.75pt;z-index:251659264" fillcolor="white [3201]" strokecolor="black [3200]" strokeweight="2.5pt">
            <v:shadow color="#868686"/>
          </v:rect>
        </w:pict>
      </w:r>
      <w:r w:rsidRPr="00AB308F">
        <w:rPr>
          <w:rFonts w:ascii="Verdana" w:hAnsi="Verdana" w:cs="Verdana"/>
          <w:b/>
          <w:noProof/>
          <w:color w:val="000000"/>
          <w:sz w:val="36"/>
          <w:szCs w:val="36"/>
          <w:lang w:eastAsia="ca-ES"/>
        </w:rPr>
        <w:t>SÍ</w:t>
      </w:r>
    </w:p>
    <w:p w:rsidR="00AB308F" w:rsidRPr="002D77E1" w:rsidRDefault="00AB308F" w:rsidP="00AB308F">
      <w:pPr>
        <w:autoSpaceDE w:val="0"/>
        <w:autoSpaceDN w:val="0"/>
        <w:adjustRightInd w:val="0"/>
        <w:spacing w:after="0" w:line="240" w:lineRule="auto"/>
        <w:ind w:left="2694" w:hanging="2127"/>
        <w:jc w:val="center"/>
        <w:rPr>
          <w:lang w:val="es-ES"/>
        </w:rPr>
      </w:pPr>
    </w:p>
    <w:p w:rsidR="00AB308F" w:rsidRPr="00AB308F" w:rsidRDefault="00AB308F" w:rsidP="00AB308F">
      <w:pPr>
        <w:autoSpaceDE w:val="0"/>
        <w:autoSpaceDN w:val="0"/>
        <w:adjustRightInd w:val="0"/>
        <w:spacing w:after="0" w:line="240" w:lineRule="auto"/>
        <w:ind w:left="2694" w:hanging="2127"/>
        <w:jc w:val="center"/>
        <w:rPr>
          <w:sz w:val="36"/>
          <w:szCs w:val="36"/>
          <w:lang w:val="es-ES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26" style="position:absolute;left:0;text-align:left;margin-left:180.75pt;margin-top:1.45pt;width:20.95pt;height:21.75pt;z-index:251658240" fillcolor="white [3201]" strokecolor="black [3200]" strokeweight="2.5pt">
            <v:shadow color="#868686"/>
          </v:rect>
        </w:pict>
      </w:r>
      <w:r w:rsidRPr="00AB308F">
        <w:rPr>
          <w:rFonts w:ascii="Verdana" w:hAnsi="Verdana" w:cs="Verdana"/>
          <w:b/>
          <w:color w:val="000000"/>
          <w:sz w:val="36"/>
          <w:szCs w:val="36"/>
        </w:rPr>
        <w:t>NO</w:t>
      </w:r>
    </w:p>
    <w:sectPr w:rsidR="00AB308F" w:rsidRPr="00AB308F" w:rsidSect="00AB4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77E1"/>
    <w:rsid w:val="00004B25"/>
    <w:rsid w:val="002D77E1"/>
    <w:rsid w:val="00563B63"/>
    <w:rsid w:val="006567D5"/>
    <w:rsid w:val="008051D6"/>
    <w:rsid w:val="00AB308F"/>
    <w:rsid w:val="00A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A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1</cp:revision>
  <cp:lastPrinted>2017-01-20T17:54:00Z</cp:lastPrinted>
  <dcterms:created xsi:type="dcterms:W3CDTF">2017-01-20T17:07:00Z</dcterms:created>
  <dcterms:modified xsi:type="dcterms:W3CDTF">2017-01-20T18:27:00Z</dcterms:modified>
</cp:coreProperties>
</file>